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0BA5B" w14:textId="77777777" w:rsidR="00FA0F72" w:rsidRPr="00FA0F72" w:rsidRDefault="00FA0F72" w:rsidP="00FA0F72">
      <w:pPr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 w:rsidRPr="00FA0F72">
        <w:rPr>
          <w:rFonts w:ascii="Calibri" w:hAnsi="Calibri"/>
          <w:sz w:val="22"/>
          <w:szCs w:val="22"/>
          <w:lang w:eastAsia="en-US"/>
        </w:rPr>
        <w:object w:dxaOrig="1066" w:dyaOrig="1329" w14:anchorId="4842D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6pt" o:ole="">
            <v:imagedata r:id="rId5" o:title=""/>
          </v:shape>
          <o:OLEObject Type="Embed" ProgID="CorelDRAW.Graphic.14" ShapeID="_x0000_i1025" DrawAspect="Content" ObjectID="_1783928560" r:id="rId6"/>
        </w:object>
      </w:r>
    </w:p>
    <w:p w14:paraId="394A0575" w14:textId="77777777" w:rsidR="00FA0F72" w:rsidRPr="00FA0F72" w:rsidRDefault="00FA0F72" w:rsidP="00FA0F72">
      <w:pPr>
        <w:jc w:val="center"/>
        <w:rPr>
          <w:rFonts w:ascii="Arial" w:hAnsi="Arial" w:cs="Arial"/>
          <w:color w:val="800000"/>
          <w:sz w:val="32"/>
          <w:szCs w:val="32"/>
          <w:lang w:eastAsia="en-US"/>
        </w:rPr>
      </w:pPr>
      <w:r w:rsidRPr="00FA0F72">
        <w:rPr>
          <w:rFonts w:ascii="Arial" w:hAnsi="Arial" w:cs="Arial"/>
          <w:color w:val="800000"/>
          <w:sz w:val="32"/>
          <w:szCs w:val="32"/>
          <w:lang w:eastAsia="en-US"/>
        </w:rPr>
        <w:t>СОВЕТ ДЕПУТАТОВ</w:t>
      </w:r>
    </w:p>
    <w:p w14:paraId="67C02F85" w14:textId="77777777" w:rsidR="00FA0F72" w:rsidRPr="00FA0F72" w:rsidRDefault="00FA0F72" w:rsidP="00FA0F72">
      <w:pPr>
        <w:jc w:val="center"/>
        <w:rPr>
          <w:rFonts w:ascii="Arial" w:hAnsi="Arial" w:cs="Arial"/>
          <w:color w:val="800000"/>
          <w:sz w:val="32"/>
          <w:szCs w:val="32"/>
          <w:lang w:eastAsia="en-US"/>
        </w:rPr>
      </w:pPr>
      <w:r w:rsidRPr="00FA0F72">
        <w:rPr>
          <w:rFonts w:ascii="Arial" w:hAnsi="Arial" w:cs="Arial"/>
          <w:color w:val="800000"/>
          <w:sz w:val="32"/>
          <w:szCs w:val="32"/>
          <w:lang w:eastAsia="en-US"/>
        </w:rPr>
        <w:t>МУНИЦИПАЛЬНОГО ОКРУГА МАРФИНО</w:t>
      </w:r>
    </w:p>
    <w:p w14:paraId="52EBEF3C" w14:textId="77777777" w:rsidR="00FA0F72" w:rsidRPr="00FA0F72" w:rsidRDefault="00FA0F72" w:rsidP="00FA0F72">
      <w:pPr>
        <w:jc w:val="center"/>
        <w:rPr>
          <w:rFonts w:ascii="Calibri" w:hAnsi="Calibri"/>
          <w:color w:val="800000"/>
          <w:sz w:val="22"/>
          <w:szCs w:val="22"/>
          <w:lang w:eastAsia="en-US"/>
        </w:rPr>
      </w:pPr>
    </w:p>
    <w:p w14:paraId="4045BC8B" w14:textId="77777777" w:rsidR="00FA0F72" w:rsidRPr="00FA0F72" w:rsidRDefault="00FA0F72" w:rsidP="00FA0F72">
      <w:pPr>
        <w:tabs>
          <w:tab w:val="center" w:pos="5040"/>
          <w:tab w:val="left" w:pos="8532"/>
        </w:tabs>
        <w:rPr>
          <w:rFonts w:ascii="Arial" w:hAnsi="Arial" w:cs="Arial"/>
          <w:color w:val="800000"/>
          <w:sz w:val="36"/>
          <w:szCs w:val="36"/>
          <w:lang w:eastAsia="en-US"/>
        </w:rPr>
      </w:pPr>
      <w:r w:rsidRPr="00FA0F72">
        <w:rPr>
          <w:rFonts w:ascii="Arial" w:hAnsi="Arial" w:cs="Arial"/>
          <w:color w:val="800000"/>
          <w:sz w:val="36"/>
          <w:szCs w:val="36"/>
          <w:lang w:eastAsia="en-US"/>
        </w:rPr>
        <w:tab/>
        <w:t>РЕШЕНИЕ</w:t>
      </w:r>
      <w:r w:rsidRPr="00FA0F72">
        <w:rPr>
          <w:rFonts w:ascii="Arial" w:hAnsi="Arial" w:cs="Arial"/>
          <w:color w:val="800000"/>
          <w:sz w:val="36"/>
          <w:szCs w:val="36"/>
          <w:lang w:eastAsia="en-US"/>
        </w:rPr>
        <w:tab/>
      </w:r>
    </w:p>
    <w:p w14:paraId="2394FECA" w14:textId="4A1DD1DF" w:rsidR="00960F25" w:rsidRPr="00FA0F72" w:rsidRDefault="00FA0F72" w:rsidP="00FA0F72">
      <w:pPr>
        <w:tabs>
          <w:tab w:val="center" w:pos="5040"/>
          <w:tab w:val="left" w:pos="8532"/>
        </w:tabs>
        <w:rPr>
          <w:rFonts w:ascii="Arial" w:hAnsi="Arial" w:cs="Arial"/>
          <w:color w:val="800000"/>
          <w:sz w:val="28"/>
          <w:szCs w:val="28"/>
          <w:lang w:eastAsia="en-US"/>
        </w:rPr>
      </w:pPr>
      <w:r w:rsidRPr="00FA0F72">
        <w:rPr>
          <w:rFonts w:ascii="Arial" w:hAnsi="Arial" w:cs="Arial"/>
          <w:color w:val="800000"/>
          <w:sz w:val="36"/>
          <w:szCs w:val="36"/>
          <w:lang w:eastAsia="en-US"/>
        </w:rPr>
        <w:tab/>
      </w:r>
      <w:r w:rsidRPr="00FA0F72">
        <w:rPr>
          <w:rFonts w:ascii="Arial" w:hAnsi="Arial" w:cs="Arial"/>
          <w:color w:val="800000"/>
          <w:sz w:val="36"/>
          <w:szCs w:val="36"/>
          <w:lang w:eastAsia="en-US"/>
        </w:rPr>
        <w:tab/>
      </w:r>
      <w:r w:rsidRPr="00FA0F72">
        <w:rPr>
          <w:rFonts w:ascii="Arial" w:hAnsi="Arial" w:cs="Arial"/>
          <w:color w:val="800000"/>
          <w:sz w:val="36"/>
          <w:szCs w:val="36"/>
          <w:lang w:eastAsia="en-US"/>
        </w:rPr>
        <w:tab/>
      </w:r>
    </w:p>
    <w:p w14:paraId="0D693F89" w14:textId="36DF519F" w:rsidR="008C1113" w:rsidRDefault="008C1113" w:rsidP="008C1113">
      <w:pPr>
        <w:tabs>
          <w:tab w:val="left" w:pos="567"/>
        </w:tabs>
        <w:spacing w:after="200"/>
        <w:rPr>
          <w:rFonts w:eastAsia="Calibri"/>
          <w:b/>
          <w:bCs/>
          <w:sz w:val="32"/>
          <w:szCs w:val="32"/>
          <w:u w:val="single"/>
        </w:rPr>
      </w:pPr>
      <w:bookmarkStart w:id="0" w:name="_Hlk169590862"/>
      <w:r>
        <w:rPr>
          <w:rFonts w:eastAsia="Calibri"/>
          <w:b/>
          <w:bCs/>
          <w:sz w:val="32"/>
          <w:szCs w:val="32"/>
          <w:u w:val="single"/>
        </w:rPr>
        <w:t>17.06.2024</w:t>
      </w:r>
      <w:r>
        <w:rPr>
          <w:rFonts w:eastAsia="Calibri"/>
          <w:b/>
          <w:bCs/>
          <w:sz w:val="28"/>
          <w:szCs w:val="28"/>
          <w:u w:val="single"/>
        </w:rPr>
        <w:t xml:space="preserve"> </w:t>
      </w:r>
      <w:r>
        <w:rPr>
          <w:rFonts w:eastAsia="Calibri"/>
          <w:b/>
          <w:bCs/>
          <w:sz w:val="32"/>
          <w:szCs w:val="32"/>
          <w:u w:val="single"/>
        </w:rPr>
        <w:t>№ СД/8-</w:t>
      </w:r>
      <w:bookmarkEnd w:id="0"/>
      <w:r>
        <w:rPr>
          <w:rFonts w:eastAsia="Calibri"/>
          <w:b/>
          <w:bCs/>
          <w:sz w:val="32"/>
          <w:szCs w:val="32"/>
          <w:u w:val="single"/>
        </w:rPr>
        <w:t>4</w:t>
      </w:r>
    </w:p>
    <w:p w14:paraId="25FF4455" w14:textId="286B2210" w:rsidR="00135949" w:rsidRDefault="00135949" w:rsidP="00135949">
      <w:pPr>
        <w:rPr>
          <w:rFonts w:eastAsia="Calibri"/>
          <w:sz w:val="28"/>
          <w:szCs w:val="28"/>
        </w:rPr>
      </w:pPr>
    </w:p>
    <w:p w14:paraId="40DD85A0" w14:textId="01D30497" w:rsidR="00787DA0" w:rsidRPr="00135949" w:rsidRDefault="00960F25" w:rsidP="003F3173">
      <w:pPr>
        <w:ind w:right="4393"/>
        <w:rPr>
          <w:b/>
          <w:sz w:val="28"/>
          <w:szCs w:val="28"/>
        </w:rPr>
      </w:pPr>
      <w:bookmarkStart w:id="1" w:name="_Hlk168565078"/>
      <w:r w:rsidRPr="00A74B41">
        <w:rPr>
          <w:b/>
          <w:sz w:val="28"/>
          <w:szCs w:val="28"/>
        </w:rPr>
        <w:t xml:space="preserve">О внесении изменений в решение Совета депутатов муниципального округа </w:t>
      </w:r>
      <w:r w:rsidR="00A272C7">
        <w:rPr>
          <w:b/>
          <w:sz w:val="28"/>
          <w:szCs w:val="28"/>
        </w:rPr>
        <w:t>Марфино от 21.06.2016 СД/</w:t>
      </w:r>
      <w:r w:rsidR="006D19BE">
        <w:rPr>
          <w:b/>
          <w:sz w:val="28"/>
          <w:szCs w:val="28"/>
        </w:rPr>
        <w:t>10-8</w:t>
      </w:r>
      <w:r w:rsidR="00A272C7">
        <w:rPr>
          <w:b/>
          <w:sz w:val="28"/>
          <w:szCs w:val="28"/>
        </w:rPr>
        <w:t xml:space="preserve"> </w:t>
      </w:r>
      <w:r w:rsidR="00A272C7" w:rsidRPr="00A272C7">
        <w:rPr>
          <w:b/>
          <w:sz w:val="28"/>
          <w:szCs w:val="28"/>
        </w:rPr>
        <w:t>«О комиссии Совета депутатов муниципального округа Марфино по соблюдению лицами, замещающими</w:t>
      </w:r>
      <w:r w:rsidR="003F3173">
        <w:rPr>
          <w:b/>
          <w:sz w:val="28"/>
          <w:szCs w:val="28"/>
        </w:rPr>
        <w:t xml:space="preserve"> </w:t>
      </w:r>
      <w:r w:rsidR="00A272C7" w:rsidRPr="00A272C7">
        <w:rPr>
          <w:b/>
          <w:sz w:val="28"/>
          <w:szCs w:val="28"/>
        </w:rPr>
        <w:t>муниципальные должности, ограничений, запретов и исполнения ими обязанностей,</w:t>
      </w:r>
      <w:r w:rsidR="00A272C7">
        <w:rPr>
          <w:b/>
          <w:sz w:val="28"/>
          <w:szCs w:val="28"/>
        </w:rPr>
        <w:t xml:space="preserve"> </w:t>
      </w:r>
      <w:r w:rsidR="00A272C7" w:rsidRPr="00A272C7">
        <w:rPr>
          <w:b/>
          <w:sz w:val="28"/>
          <w:szCs w:val="28"/>
        </w:rPr>
        <w:t>установленных законодательством Российской Федерации о противодействии коррупции»</w:t>
      </w:r>
    </w:p>
    <w:bookmarkEnd w:id="1"/>
    <w:p w14:paraId="0D5C34B4" w14:textId="77777777" w:rsidR="00135949" w:rsidRPr="00A74B41" w:rsidRDefault="00135949" w:rsidP="00135949">
      <w:pPr>
        <w:ind w:right="5811"/>
        <w:jc w:val="both"/>
      </w:pPr>
    </w:p>
    <w:p w14:paraId="255E8E3F" w14:textId="3388DE56" w:rsidR="00787DA0" w:rsidRPr="00A74B41" w:rsidRDefault="006D19BE" w:rsidP="0002673B">
      <w:pPr>
        <w:ind w:firstLine="709"/>
        <w:jc w:val="both"/>
        <w:rPr>
          <w:sz w:val="28"/>
          <w:szCs w:val="28"/>
        </w:rPr>
      </w:pPr>
      <w:r w:rsidRPr="006D19BE">
        <w:rPr>
          <w:sz w:val="28"/>
          <w:szCs w:val="28"/>
        </w:rPr>
        <w:t>На основании федеральных законов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ED1F32">
        <w:rPr>
          <w:sz w:val="28"/>
          <w:szCs w:val="28"/>
        </w:rPr>
        <w:t>,</w:t>
      </w:r>
      <w:r w:rsidR="00ED1F32" w:rsidRPr="00ED1F32">
        <w:t xml:space="preserve"> </w:t>
      </w:r>
      <w:r w:rsidR="00ED1F32" w:rsidRPr="00ED1F32">
        <w:rPr>
          <w:sz w:val="28"/>
          <w:szCs w:val="28"/>
        </w:rPr>
        <w:t>Закона города Москвы от 06.11.2002 №56 «Об организации местного самоуправления в городе Москве»</w:t>
      </w:r>
      <w:r w:rsidR="00787DA0" w:rsidRPr="00A74B41">
        <w:rPr>
          <w:sz w:val="28"/>
          <w:szCs w:val="28"/>
        </w:rPr>
        <w:t>,</w:t>
      </w:r>
      <w:r w:rsidR="00E51481">
        <w:rPr>
          <w:sz w:val="28"/>
          <w:szCs w:val="28"/>
        </w:rPr>
        <w:t xml:space="preserve"> Закона города Москвы от 17.12.2014 №64 « О мерах по противодействию коррупции в городе Москве»</w:t>
      </w:r>
      <w:r w:rsidR="00787DA0" w:rsidRPr="00A74B41">
        <w:rPr>
          <w:sz w:val="28"/>
          <w:szCs w:val="28"/>
        </w:rPr>
        <w:t xml:space="preserve"> </w:t>
      </w:r>
      <w:r w:rsidR="00787DA0" w:rsidRPr="00A74B41">
        <w:rPr>
          <w:b/>
          <w:sz w:val="28"/>
          <w:szCs w:val="28"/>
        </w:rPr>
        <w:t xml:space="preserve">Совет депутатов муниципального округа </w:t>
      </w:r>
      <w:r w:rsidR="00A272C7">
        <w:rPr>
          <w:b/>
          <w:sz w:val="28"/>
          <w:szCs w:val="28"/>
        </w:rPr>
        <w:t>Марфино</w:t>
      </w:r>
      <w:r w:rsidR="00787DA0" w:rsidRPr="00A74B41">
        <w:rPr>
          <w:b/>
          <w:sz w:val="28"/>
          <w:szCs w:val="28"/>
        </w:rPr>
        <w:t xml:space="preserve"> решил:</w:t>
      </w:r>
    </w:p>
    <w:p w14:paraId="3783CAD9" w14:textId="0ED4B416" w:rsidR="00787DA0" w:rsidRPr="00F86F2F" w:rsidRDefault="00787DA0" w:rsidP="00F86F2F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 Внести в решение Совета депутатов муниципального округа </w:t>
      </w:r>
      <w:r w:rsidR="00A272C7">
        <w:rPr>
          <w:sz w:val="28"/>
          <w:szCs w:val="28"/>
        </w:rPr>
        <w:t>Марфино</w:t>
      </w:r>
      <w:r w:rsidRPr="00A74B41">
        <w:rPr>
          <w:sz w:val="28"/>
          <w:szCs w:val="28"/>
        </w:rPr>
        <w:t xml:space="preserve"> от </w:t>
      </w:r>
      <w:r w:rsidR="00A272C7">
        <w:rPr>
          <w:sz w:val="28"/>
          <w:szCs w:val="28"/>
        </w:rPr>
        <w:t>21.06.2016 №СД/</w:t>
      </w:r>
      <w:r w:rsidR="006D19BE">
        <w:rPr>
          <w:sz w:val="28"/>
          <w:szCs w:val="28"/>
        </w:rPr>
        <w:t>10-8</w:t>
      </w:r>
      <w:r w:rsidR="00F86F2F" w:rsidRPr="00F86F2F">
        <w:rPr>
          <w:sz w:val="28"/>
          <w:szCs w:val="28"/>
        </w:rPr>
        <w:t xml:space="preserve"> </w:t>
      </w:r>
      <w:r w:rsidRPr="00A74B41">
        <w:rPr>
          <w:sz w:val="28"/>
          <w:szCs w:val="28"/>
        </w:rPr>
        <w:t>«</w:t>
      </w:r>
      <w:r w:rsidR="00A272C7">
        <w:rPr>
          <w:sz w:val="28"/>
          <w:szCs w:val="28"/>
        </w:rPr>
        <w:t>О</w:t>
      </w:r>
      <w:r w:rsidR="00F86F2F" w:rsidRPr="00F86F2F">
        <w:rPr>
          <w:sz w:val="28"/>
          <w:szCs w:val="28"/>
        </w:rPr>
        <w:t xml:space="preserve"> комиссии Совета депутатов муниципального округа </w:t>
      </w:r>
      <w:r w:rsidR="00A272C7">
        <w:rPr>
          <w:sz w:val="28"/>
          <w:szCs w:val="28"/>
        </w:rPr>
        <w:t>Марфино</w:t>
      </w:r>
      <w:r w:rsidR="00F86F2F">
        <w:rPr>
          <w:sz w:val="28"/>
          <w:szCs w:val="28"/>
        </w:rPr>
        <w:t xml:space="preserve"> </w:t>
      </w:r>
      <w:r w:rsidR="00F86F2F" w:rsidRPr="00F86F2F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</w:t>
      </w:r>
      <w:r w:rsidR="00F86F2F">
        <w:rPr>
          <w:sz w:val="28"/>
          <w:szCs w:val="28"/>
        </w:rPr>
        <w:t xml:space="preserve"> </w:t>
      </w:r>
      <w:r w:rsidR="00F86F2F" w:rsidRPr="00F86F2F">
        <w:rPr>
          <w:sz w:val="28"/>
          <w:szCs w:val="28"/>
        </w:rPr>
        <w:t>установленных законодательством</w:t>
      </w:r>
      <w:r w:rsidR="00F86F2F">
        <w:rPr>
          <w:sz w:val="28"/>
          <w:szCs w:val="28"/>
        </w:rPr>
        <w:t xml:space="preserve"> </w:t>
      </w:r>
      <w:r w:rsidR="00F86F2F" w:rsidRPr="00F86F2F">
        <w:rPr>
          <w:sz w:val="28"/>
          <w:szCs w:val="28"/>
        </w:rPr>
        <w:t>Российской Федерации</w:t>
      </w:r>
      <w:r w:rsidR="00F86F2F">
        <w:rPr>
          <w:sz w:val="28"/>
          <w:szCs w:val="28"/>
        </w:rPr>
        <w:t xml:space="preserve"> </w:t>
      </w:r>
      <w:r w:rsidR="00F86F2F" w:rsidRPr="00F86F2F">
        <w:rPr>
          <w:sz w:val="28"/>
          <w:szCs w:val="28"/>
        </w:rPr>
        <w:t>о противодействии коррупции</w:t>
      </w:r>
      <w:r w:rsidRPr="00F86F2F">
        <w:rPr>
          <w:sz w:val="28"/>
          <w:szCs w:val="28"/>
        </w:rPr>
        <w:t>»</w:t>
      </w:r>
      <w:r w:rsidR="006D19BE">
        <w:rPr>
          <w:sz w:val="28"/>
          <w:szCs w:val="28"/>
        </w:rPr>
        <w:t xml:space="preserve"> ( в редакции решений от 24.10.2017 №СД/13-8; от 19.06.2018 №СД</w:t>
      </w:r>
      <w:r w:rsidR="00BC5CA7">
        <w:rPr>
          <w:sz w:val="28"/>
          <w:szCs w:val="28"/>
        </w:rPr>
        <w:t>10-8; от 21.09.2021 №СД/9-4; от 30.03.2023 №СД/6-2)</w:t>
      </w:r>
      <w:r w:rsidR="0015638C" w:rsidRPr="00A74B41">
        <w:t xml:space="preserve"> </w:t>
      </w:r>
      <w:r w:rsidR="0015638C" w:rsidRPr="00F86F2F">
        <w:rPr>
          <w:sz w:val="28"/>
          <w:szCs w:val="28"/>
        </w:rPr>
        <w:t>следующие изменения</w:t>
      </w:r>
      <w:r w:rsidRPr="00F86F2F">
        <w:rPr>
          <w:sz w:val="28"/>
          <w:szCs w:val="28"/>
        </w:rPr>
        <w:t>:</w:t>
      </w:r>
    </w:p>
    <w:p w14:paraId="5609B701" w14:textId="77777777" w:rsidR="008E7493" w:rsidRPr="00A74B41" w:rsidRDefault="0015638C" w:rsidP="00BD4577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Пункт </w:t>
      </w:r>
      <w:r w:rsidR="00F86F2F">
        <w:rPr>
          <w:sz w:val="28"/>
          <w:szCs w:val="28"/>
        </w:rPr>
        <w:t>5</w:t>
      </w:r>
      <w:r w:rsidR="00395AEE" w:rsidRPr="00A74B41">
        <w:rPr>
          <w:sz w:val="28"/>
          <w:szCs w:val="28"/>
        </w:rPr>
        <w:t xml:space="preserve"> приложения изложить в новой редакции:</w:t>
      </w:r>
    </w:p>
    <w:p w14:paraId="4DBE88D7" w14:textId="77777777" w:rsidR="00F86F2F" w:rsidRPr="00F86F2F" w:rsidRDefault="009E3067" w:rsidP="00F86F2F">
      <w:pPr>
        <w:ind w:firstLine="567"/>
        <w:jc w:val="both"/>
        <w:rPr>
          <w:sz w:val="28"/>
          <w:szCs w:val="28"/>
        </w:rPr>
      </w:pPr>
      <w:r w:rsidRPr="00A74B41">
        <w:rPr>
          <w:sz w:val="28"/>
          <w:szCs w:val="28"/>
        </w:rPr>
        <w:t>«</w:t>
      </w:r>
      <w:r w:rsidR="00F86F2F" w:rsidRPr="00F86F2F">
        <w:rPr>
          <w:sz w:val="28"/>
          <w:szCs w:val="28"/>
        </w:rPr>
        <w:t>5. Основанием для проведения заседания комиссии является:</w:t>
      </w:r>
    </w:p>
    <w:p w14:paraId="21947407" w14:textId="77777777" w:rsidR="00F86F2F" w:rsidRPr="00F86F2F" w:rsidRDefault="00F86F2F" w:rsidP="00F86F2F">
      <w:pPr>
        <w:ind w:firstLine="567"/>
        <w:jc w:val="both"/>
        <w:rPr>
          <w:sz w:val="28"/>
          <w:szCs w:val="28"/>
        </w:rPr>
      </w:pPr>
      <w:r w:rsidRPr="00F86F2F">
        <w:rPr>
          <w:sz w:val="28"/>
          <w:szCs w:val="28"/>
        </w:rPr>
        <w:t>5.1) информация, представленная в письменном виде:</w:t>
      </w:r>
    </w:p>
    <w:p w14:paraId="5733F4CD" w14:textId="77777777" w:rsidR="00F86F2F" w:rsidRPr="00F86F2F" w:rsidRDefault="00F86F2F" w:rsidP="00F86F2F">
      <w:pPr>
        <w:ind w:firstLine="567"/>
        <w:jc w:val="both"/>
        <w:rPr>
          <w:sz w:val="28"/>
          <w:szCs w:val="28"/>
        </w:rPr>
      </w:pPr>
      <w:r w:rsidRPr="00F86F2F">
        <w:rPr>
          <w:sz w:val="28"/>
          <w:szCs w:val="28"/>
        </w:rPr>
        <w:lastRenderedPageBreak/>
        <w:t>5.1.1)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7F434884" w14:textId="77777777" w:rsidR="00F86F2F" w:rsidRPr="00F86F2F" w:rsidRDefault="00F86F2F" w:rsidP="00F86F2F">
      <w:pPr>
        <w:ind w:firstLine="567"/>
        <w:jc w:val="both"/>
        <w:rPr>
          <w:sz w:val="28"/>
          <w:szCs w:val="28"/>
        </w:rPr>
      </w:pPr>
      <w:r w:rsidRPr="00F86F2F">
        <w:rPr>
          <w:sz w:val="28"/>
          <w:szCs w:val="28"/>
        </w:rPr>
        <w:t>5.1.2) президиумом Совета при Мэре Москвы по противодействию коррупции;</w:t>
      </w:r>
    </w:p>
    <w:p w14:paraId="5341ED4F" w14:textId="77777777" w:rsidR="00F86F2F" w:rsidRPr="00F86F2F" w:rsidRDefault="00F86F2F" w:rsidP="00F86F2F">
      <w:pPr>
        <w:ind w:firstLine="567"/>
        <w:jc w:val="both"/>
        <w:rPr>
          <w:sz w:val="28"/>
          <w:szCs w:val="28"/>
        </w:rPr>
      </w:pPr>
      <w:r w:rsidRPr="00F86F2F">
        <w:rPr>
          <w:sz w:val="28"/>
          <w:szCs w:val="28"/>
        </w:rPr>
        <w:t>5.1.3)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14:paraId="2339C532" w14:textId="77777777" w:rsidR="00F86F2F" w:rsidRPr="00F86F2F" w:rsidRDefault="00F86F2F" w:rsidP="00F86F2F">
      <w:pPr>
        <w:ind w:firstLine="567"/>
        <w:jc w:val="both"/>
        <w:rPr>
          <w:sz w:val="28"/>
          <w:szCs w:val="28"/>
        </w:rPr>
      </w:pPr>
      <w:r w:rsidRPr="00F86F2F">
        <w:rPr>
          <w:sz w:val="28"/>
          <w:szCs w:val="28"/>
        </w:rPr>
        <w:t>5.1.4) Общественной палатой Российской Федерации;</w:t>
      </w:r>
    </w:p>
    <w:p w14:paraId="7A4ECC4D" w14:textId="77777777" w:rsidR="00F86F2F" w:rsidRPr="00F86F2F" w:rsidRDefault="00F86F2F" w:rsidP="00F86F2F">
      <w:pPr>
        <w:ind w:firstLine="567"/>
        <w:jc w:val="both"/>
        <w:rPr>
          <w:sz w:val="28"/>
          <w:szCs w:val="28"/>
        </w:rPr>
      </w:pPr>
      <w:r w:rsidRPr="00F86F2F">
        <w:rPr>
          <w:sz w:val="28"/>
          <w:szCs w:val="28"/>
        </w:rPr>
        <w:t>5.1.5) Общественной палатой города Москвы;</w:t>
      </w:r>
    </w:p>
    <w:p w14:paraId="3C00AE91" w14:textId="77777777" w:rsidR="00F86F2F" w:rsidRPr="00F86F2F" w:rsidRDefault="00F86F2F" w:rsidP="00F86F2F">
      <w:pPr>
        <w:ind w:firstLine="567"/>
        <w:jc w:val="both"/>
        <w:rPr>
          <w:sz w:val="28"/>
          <w:szCs w:val="28"/>
        </w:rPr>
      </w:pPr>
      <w:r w:rsidRPr="00F86F2F">
        <w:rPr>
          <w:sz w:val="28"/>
          <w:szCs w:val="28"/>
        </w:rPr>
        <w:t>5.1.6) общероссийскими средствами массовой информации и средствами массовой информации города Москвы;</w:t>
      </w:r>
    </w:p>
    <w:p w14:paraId="0135CF9D" w14:textId="77777777" w:rsidR="00F86F2F" w:rsidRPr="00F86F2F" w:rsidRDefault="00F86F2F" w:rsidP="00F86F2F">
      <w:pPr>
        <w:ind w:firstLine="567"/>
        <w:jc w:val="both"/>
        <w:rPr>
          <w:sz w:val="28"/>
          <w:szCs w:val="28"/>
        </w:rPr>
      </w:pPr>
      <w:r w:rsidRPr="00F86F2F">
        <w:rPr>
          <w:sz w:val="28"/>
          <w:szCs w:val="28"/>
        </w:rPr>
        <w:t>5.2) поступление в комиссию:</w:t>
      </w:r>
    </w:p>
    <w:p w14:paraId="086A72D6" w14:textId="77777777" w:rsidR="00F86F2F" w:rsidRPr="00F86F2F" w:rsidRDefault="00F86F2F" w:rsidP="00F86F2F">
      <w:pPr>
        <w:ind w:firstLine="567"/>
        <w:jc w:val="both"/>
        <w:rPr>
          <w:sz w:val="28"/>
          <w:szCs w:val="28"/>
        </w:rPr>
      </w:pPr>
      <w:r w:rsidRPr="00F86F2F">
        <w:rPr>
          <w:sz w:val="28"/>
          <w:szCs w:val="28"/>
        </w:rPr>
        <w:t>5.2.1) заявления о досрочном прекращении полномочий;</w:t>
      </w:r>
    </w:p>
    <w:p w14:paraId="76C42314" w14:textId="77777777" w:rsidR="00F86F2F" w:rsidRDefault="00F86F2F" w:rsidP="00F86F2F">
      <w:pPr>
        <w:ind w:firstLine="567"/>
        <w:jc w:val="both"/>
        <w:rPr>
          <w:sz w:val="28"/>
          <w:szCs w:val="28"/>
        </w:rPr>
      </w:pPr>
      <w:r w:rsidRPr="00F86F2F">
        <w:rPr>
          <w:sz w:val="28"/>
          <w:szCs w:val="28"/>
        </w:rPr>
        <w:t>5.2.2) 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 Указанное сообщение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депутатов.</w:t>
      </w:r>
    </w:p>
    <w:p w14:paraId="5D82A977" w14:textId="79AAB907" w:rsidR="00BC3EDB" w:rsidRPr="00D26C6C" w:rsidRDefault="00F86F2F" w:rsidP="00BC3EDB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26C6C">
        <w:rPr>
          <w:sz w:val="28"/>
          <w:szCs w:val="28"/>
        </w:rPr>
        <w:t xml:space="preserve">5.2.3) </w:t>
      </w:r>
      <w:r w:rsidR="006C56E6" w:rsidRPr="00D26C6C">
        <w:rPr>
          <w:sz w:val="28"/>
          <w:szCs w:val="28"/>
        </w:rPr>
        <w:t>уведомления</w:t>
      </w:r>
      <w:r w:rsidRPr="00D26C6C">
        <w:rPr>
          <w:sz w:val="28"/>
          <w:szCs w:val="28"/>
        </w:rPr>
        <w:t xml:space="preserve"> лица, замещающего муниципальную должность</w:t>
      </w:r>
      <w:r w:rsidR="006C56E6" w:rsidRPr="00D26C6C">
        <w:rPr>
          <w:sz w:val="28"/>
          <w:szCs w:val="28"/>
        </w:rPr>
        <w:t>,</w:t>
      </w:r>
      <w:r w:rsidRPr="00D26C6C">
        <w:rPr>
          <w:sz w:val="28"/>
          <w:szCs w:val="28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6C56E6" w:rsidRPr="00D26C6C">
        <w:rPr>
          <w:sz w:val="28"/>
          <w:szCs w:val="28"/>
        </w:rPr>
        <w:t>.</w:t>
      </w:r>
      <w:r w:rsidR="00BC3EDB" w:rsidRPr="00D26C6C">
        <w:rPr>
          <w:sz w:val="28"/>
          <w:szCs w:val="28"/>
        </w:rPr>
        <w:t xml:space="preserve"> </w:t>
      </w:r>
      <w:r w:rsidR="006C56E6" w:rsidRPr="00D26C6C">
        <w:rPr>
          <w:sz w:val="28"/>
          <w:szCs w:val="28"/>
        </w:rPr>
        <w:t>Уведомление подается</w:t>
      </w:r>
      <w:r w:rsidR="00BC3EDB" w:rsidRPr="00D26C6C">
        <w:rPr>
          <w:sz w:val="28"/>
          <w:szCs w:val="28"/>
        </w:rPr>
        <w:t xml:space="preserve">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</w:t>
      </w:r>
      <w:r w:rsidR="006C56E6" w:rsidRPr="00D26C6C">
        <w:rPr>
          <w:sz w:val="28"/>
          <w:szCs w:val="28"/>
        </w:rPr>
        <w:t xml:space="preserve">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</w:t>
      </w:r>
      <w:r w:rsidR="00BC3EDB" w:rsidRPr="00D26C6C">
        <w:rPr>
          <w:sz w:val="28"/>
          <w:szCs w:val="28"/>
        </w:rPr>
        <w:t>.</w:t>
      </w:r>
      <w:r w:rsidR="00BC3EDB" w:rsidRPr="00D26C6C">
        <w:t xml:space="preserve"> </w:t>
      </w:r>
      <w:r w:rsidR="00BC3EDB" w:rsidRPr="00D26C6C">
        <w:rPr>
          <w:sz w:val="28"/>
          <w:szCs w:val="28"/>
        </w:rPr>
        <w:t>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</w:t>
      </w:r>
      <w:r w:rsidR="009E3067" w:rsidRPr="00D26C6C">
        <w:rPr>
          <w:sz w:val="28"/>
          <w:szCs w:val="28"/>
        </w:rPr>
        <w:t>»</w:t>
      </w:r>
      <w:r w:rsidR="008E7493" w:rsidRPr="00D26C6C">
        <w:rPr>
          <w:sz w:val="28"/>
          <w:szCs w:val="28"/>
        </w:rPr>
        <w:t xml:space="preserve">. </w:t>
      </w:r>
    </w:p>
    <w:p w14:paraId="78AC31BD" w14:textId="77777777" w:rsidR="001C5311" w:rsidRPr="00D26C6C" w:rsidRDefault="00DF7F0A" w:rsidP="00DF7F0A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D26C6C">
        <w:rPr>
          <w:sz w:val="28"/>
          <w:szCs w:val="28"/>
        </w:rPr>
        <w:t>Приложение дополнить пунктом 19.1 следующего содержания</w:t>
      </w:r>
      <w:r w:rsidR="001C5311" w:rsidRPr="00D26C6C">
        <w:rPr>
          <w:sz w:val="28"/>
          <w:szCs w:val="28"/>
        </w:rPr>
        <w:t>.</w:t>
      </w:r>
    </w:p>
    <w:p w14:paraId="00FD1501" w14:textId="77777777" w:rsidR="00DF7F0A" w:rsidRPr="00D26C6C" w:rsidRDefault="00DF7F0A" w:rsidP="00DF7F0A">
      <w:pPr>
        <w:pStyle w:val="a5"/>
        <w:ind w:left="0" w:firstLine="567"/>
        <w:jc w:val="both"/>
        <w:rPr>
          <w:sz w:val="28"/>
          <w:szCs w:val="28"/>
        </w:rPr>
      </w:pPr>
      <w:r w:rsidRPr="00D26C6C">
        <w:rPr>
          <w:sz w:val="28"/>
          <w:szCs w:val="28"/>
        </w:rPr>
        <w:t>«19.1. По итогам рассмотрения уведомления лица, замещающего муниципальную должность,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комиссия принимает одно из следующих решений:</w:t>
      </w:r>
    </w:p>
    <w:p w14:paraId="081B65DD" w14:textId="77777777" w:rsidR="00DF7F0A" w:rsidRPr="00D26C6C" w:rsidRDefault="00DF7F0A" w:rsidP="00DF7F0A">
      <w:pPr>
        <w:pStyle w:val="a5"/>
        <w:ind w:left="0" w:firstLine="567"/>
        <w:jc w:val="both"/>
        <w:rPr>
          <w:sz w:val="28"/>
          <w:szCs w:val="28"/>
        </w:rPr>
      </w:pPr>
      <w:r w:rsidRPr="00D26C6C">
        <w:rPr>
          <w:sz w:val="28"/>
          <w:szCs w:val="28"/>
        </w:rPr>
        <w:t xml:space="preserve">19.1.1) признать наличие причинно-следственной связи между возникновением не зависящих от лица, замещающего муниципальную </w:t>
      </w:r>
      <w:r w:rsidRPr="00D26C6C">
        <w:rPr>
          <w:sz w:val="28"/>
          <w:szCs w:val="28"/>
        </w:rPr>
        <w:lastRenderedPageBreak/>
        <w:t>должность,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1E1F7FFE" w14:textId="77777777" w:rsidR="005012CB" w:rsidRDefault="00DF7F0A" w:rsidP="00DF7F0A">
      <w:pPr>
        <w:pStyle w:val="a5"/>
        <w:ind w:left="0" w:firstLine="567"/>
        <w:jc w:val="both"/>
        <w:rPr>
          <w:sz w:val="28"/>
          <w:szCs w:val="28"/>
        </w:rPr>
      </w:pPr>
      <w:r w:rsidRPr="00D26C6C">
        <w:rPr>
          <w:sz w:val="28"/>
          <w:szCs w:val="28"/>
        </w:rPr>
        <w:t>19.1.2) 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="006068D4" w:rsidRPr="00D26C6C">
        <w:rPr>
          <w:sz w:val="28"/>
          <w:szCs w:val="28"/>
        </w:rPr>
        <w:t>».</w:t>
      </w:r>
    </w:p>
    <w:p w14:paraId="49441B02" w14:textId="3A1883E3" w:rsidR="00C572A7" w:rsidRDefault="00C572A7" w:rsidP="00DF7F0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2.</w:t>
      </w:r>
      <w:r w:rsidR="00DC3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Признать утратившими силу пункты 2 и 4 решения.</w:t>
      </w:r>
    </w:p>
    <w:p w14:paraId="397DF4CD" w14:textId="75C4730C" w:rsidR="00787DA0" w:rsidRPr="00B55E3B" w:rsidRDefault="00B55E3B" w:rsidP="00FB5C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C572A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55E3B">
        <w:rPr>
          <w:sz w:val="28"/>
          <w:szCs w:val="28"/>
        </w:rPr>
        <w:t>О</w:t>
      </w:r>
      <w:r w:rsidR="00787DA0" w:rsidRPr="00B55E3B">
        <w:rPr>
          <w:sz w:val="28"/>
          <w:szCs w:val="28"/>
        </w:rPr>
        <w:t xml:space="preserve">публиковать настоящее решение в бюллетене "Московский муниципальный вестник" и на официальном сайте муниципального округа </w:t>
      </w:r>
      <w:r w:rsidR="00A272C7" w:rsidRPr="00B55E3B">
        <w:rPr>
          <w:sz w:val="28"/>
          <w:szCs w:val="28"/>
        </w:rPr>
        <w:t>Марфино</w:t>
      </w:r>
      <w:r w:rsidR="00787DA0" w:rsidRPr="00B55E3B">
        <w:rPr>
          <w:sz w:val="28"/>
          <w:szCs w:val="28"/>
        </w:rPr>
        <w:t xml:space="preserve"> в информационно-телекоммуникационной сети "Интернет".</w:t>
      </w:r>
    </w:p>
    <w:p w14:paraId="30251D2D" w14:textId="701ABF9B" w:rsidR="00787DA0" w:rsidRPr="00B55E3B" w:rsidRDefault="00B55E3B" w:rsidP="00B55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B5C07">
        <w:rPr>
          <w:sz w:val="28"/>
          <w:szCs w:val="28"/>
        </w:rPr>
        <w:t xml:space="preserve">   </w:t>
      </w:r>
      <w:r w:rsidR="00C572A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87DA0" w:rsidRPr="00B5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7DA0" w:rsidRPr="00B55E3B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</w:t>
      </w:r>
      <w:r w:rsidR="00A272C7" w:rsidRPr="00B55E3B">
        <w:rPr>
          <w:sz w:val="28"/>
          <w:szCs w:val="28"/>
        </w:rPr>
        <w:t xml:space="preserve">Марфино </w:t>
      </w:r>
      <w:proofErr w:type="spellStart"/>
      <w:r w:rsidR="00A272C7" w:rsidRPr="00B55E3B">
        <w:rPr>
          <w:sz w:val="28"/>
          <w:szCs w:val="28"/>
        </w:rPr>
        <w:t>Авдошкину</w:t>
      </w:r>
      <w:proofErr w:type="spellEnd"/>
      <w:r w:rsidR="00A272C7" w:rsidRPr="00B55E3B">
        <w:rPr>
          <w:sz w:val="28"/>
          <w:szCs w:val="28"/>
        </w:rPr>
        <w:t xml:space="preserve"> З.Н</w:t>
      </w:r>
      <w:r w:rsidR="00787DA0" w:rsidRPr="00B55E3B">
        <w:rPr>
          <w:sz w:val="28"/>
          <w:szCs w:val="28"/>
        </w:rPr>
        <w:t>.</w:t>
      </w:r>
    </w:p>
    <w:p w14:paraId="48E0DFE1" w14:textId="77777777" w:rsidR="00A272C7" w:rsidRPr="00A272C7" w:rsidRDefault="00A272C7" w:rsidP="00A272C7">
      <w:pPr>
        <w:jc w:val="both"/>
        <w:rPr>
          <w:sz w:val="28"/>
          <w:szCs w:val="28"/>
        </w:rPr>
      </w:pPr>
    </w:p>
    <w:p w14:paraId="1ADD0817" w14:textId="77777777" w:rsidR="00993CDC" w:rsidRPr="00A74B41" w:rsidRDefault="00993CDC" w:rsidP="00993CDC">
      <w:pPr>
        <w:pStyle w:val="a5"/>
        <w:ind w:left="426"/>
        <w:jc w:val="both"/>
        <w:rPr>
          <w:sz w:val="28"/>
          <w:szCs w:val="28"/>
        </w:rPr>
      </w:pPr>
    </w:p>
    <w:p w14:paraId="2C8C0B6F" w14:textId="31B40BE9" w:rsidR="00787DA0" w:rsidRPr="00D05252" w:rsidRDefault="00787DA0" w:rsidP="00787DA0">
      <w:pPr>
        <w:jc w:val="both"/>
        <w:rPr>
          <w:b/>
          <w:sz w:val="28"/>
          <w:szCs w:val="28"/>
        </w:rPr>
      </w:pPr>
      <w:r w:rsidRPr="00A74B41">
        <w:rPr>
          <w:b/>
          <w:sz w:val="28"/>
          <w:szCs w:val="28"/>
        </w:rPr>
        <w:t xml:space="preserve">Глава муниципального округа </w:t>
      </w:r>
      <w:r w:rsidR="00A272C7">
        <w:rPr>
          <w:b/>
          <w:sz w:val="28"/>
          <w:szCs w:val="28"/>
        </w:rPr>
        <w:t>Марфино</w:t>
      </w:r>
      <w:r w:rsidRPr="00A74B41">
        <w:rPr>
          <w:b/>
          <w:sz w:val="28"/>
          <w:szCs w:val="28"/>
        </w:rPr>
        <w:t xml:space="preserve">                         </w:t>
      </w:r>
      <w:r w:rsidR="00A272C7">
        <w:rPr>
          <w:b/>
          <w:sz w:val="28"/>
          <w:szCs w:val="28"/>
        </w:rPr>
        <w:t xml:space="preserve">З.Н. </w:t>
      </w:r>
      <w:proofErr w:type="spellStart"/>
      <w:r w:rsidR="00A272C7">
        <w:rPr>
          <w:b/>
          <w:sz w:val="28"/>
          <w:szCs w:val="28"/>
        </w:rPr>
        <w:t>Авдошкина</w:t>
      </w:r>
      <w:proofErr w:type="spellEnd"/>
    </w:p>
    <w:sectPr w:rsidR="00787DA0" w:rsidRPr="00D05252" w:rsidSect="00A272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F52"/>
    <w:multiLevelType w:val="multilevel"/>
    <w:tmpl w:val="28189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2DB7F26"/>
    <w:multiLevelType w:val="multilevel"/>
    <w:tmpl w:val="4D08C2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49324051"/>
    <w:multiLevelType w:val="hybridMultilevel"/>
    <w:tmpl w:val="672E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54624">
    <w:abstractNumId w:val="2"/>
  </w:num>
  <w:num w:numId="2" w16cid:durableId="1111172013">
    <w:abstractNumId w:val="1"/>
  </w:num>
  <w:num w:numId="3" w16cid:durableId="159319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73"/>
    <w:rsid w:val="0002673B"/>
    <w:rsid w:val="000423BC"/>
    <w:rsid w:val="00046202"/>
    <w:rsid w:val="000D52DD"/>
    <w:rsid w:val="0011384B"/>
    <w:rsid w:val="00135949"/>
    <w:rsid w:val="00140F15"/>
    <w:rsid w:val="0015638C"/>
    <w:rsid w:val="001C5311"/>
    <w:rsid w:val="001C75C3"/>
    <w:rsid w:val="002302E6"/>
    <w:rsid w:val="00236A61"/>
    <w:rsid w:val="002740C5"/>
    <w:rsid w:val="0028688B"/>
    <w:rsid w:val="002B633E"/>
    <w:rsid w:val="002F60B2"/>
    <w:rsid w:val="0030218C"/>
    <w:rsid w:val="003123D1"/>
    <w:rsid w:val="00395AEE"/>
    <w:rsid w:val="00397281"/>
    <w:rsid w:val="003A0C07"/>
    <w:rsid w:val="003F3173"/>
    <w:rsid w:val="004244EF"/>
    <w:rsid w:val="004A2FDF"/>
    <w:rsid w:val="004D1156"/>
    <w:rsid w:val="005012CB"/>
    <w:rsid w:val="00532CC0"/>
    <w:rsid w:val="00542DD3"/>
    <w:rsid w:val="00557FD2"/>
    <w:rsid w:val="0059507D"/>
    <w:rsid w:val="006068D4"/>
    <w:rsid w:val="00620C86"/>
    <w:rsid w:val="00645B4B"/>
    <w:rsid w:val="00671B72"/>
    <w:rsid w:val="006C56E6"/>
    <w:rsid w:val="006D19BE"/>
    <w:rsid w:val="006D30B1"/>
    <w:rsid w:val="006E786B"/>
    <w:rsid w:val="00715FF7"/>
    <w:rsid w:val="007245EB"/>
    <w:rsid w:val="00744799"/>
    <w:rsid w:val="00750B25"/>
    <w:rsid w:val="00787DA0"/>
    <w:rsid w:val="00793967"/>
    <w:rsid w:val="007E144D"/>
    <w:rsid w:val="00800F31"/>
    <w:rsid w:val="008014BE"/>
    <w:rsid w:val="00827D61"/>
    <w:rsid w:val="008458D0"/>
    <w:rsid w:val="008C1113"/>
    <w:rsid w:val="008D14FF"/>
    <w:rsid w:val="008E7493"/>
    <w:rsid w:val="008F37A4"/>
    <w:rsid w:val="008F7711"/>
    <w:rsid w:val="00960F25"/>
    <w:rsid w:val="009812F6"/>
    <w:rsid w:val="00993CDC"/>
    <w:rsid w:val="009E3067"/>
    <w:rsid w:val="00A2018D"/>
    <w:rsid w:val="00A272C7"/>
    <w:rsid w:val="00A42352"/>
    <w:rsid w:val="00A61A22"/>
    <w:rsid w:val="00A74B41"/>
    <w:rsid w:val="00A91C4D"/>
    <w:rsid w:val="00A94A01"/>
    <w:rsid w:val="00B01973"/>
    <w:rsid w:val="00B55E3B"/>
    <w:rsid w:val="00BC3EDB"/>
    <w:rsid w:val="00BC5CA7"/>
    <w:rsid w:val="00BD4577"/>
    <w:rsid w:val="00C11D86"/>
    <w:rsid w:val="00C129F8"/>
    <w:rsid w:val="00C25224"/>
    <w:rsid w:val="00C572A7"/>
    <w:rsid w:val="00C877FE"/>
    <w:rsid w:val="00CB6F2A"/>
    <w:rsid w:val="00CE3818"/>
    <w:rsid w:val="00D0309A"/>
    <w:rsid w:val="00D046F2"/>
    <w:rsid w:val="00D05252"/>
    <w:rsid w:val="00D12EE9"/>
    <w:rsid w:val="00D26C6C"/>
    <w:rsid w:val="00D73130"/>
    <w:rsid w:val="00DC3E10"/>
    <w:rsid w:val="00DC4D79"/>
    <w:rsid w:val="00DF7F0A"/>
    <w:rsid w:val="00E27C89"/>
    <w:rsid w:val="00E51481"/>
    <w:rsid w:val="00ED1F32"/>
    <w:rsid w:val="00F44775"/>
    <w:rsid w:val="00F5395B"/>
    <w:rsid w:val="00F6002B"/>
    <w:rsid w:val="00F8256B"/>
    <w:rsid w:val="00F86F2F"/>
    <w:rsid w:val="00F9051D"/>
    <w:rsid w:val="00FA0F72"/>
    <w:rsid w:val="00FA3891"/>
    <w:rsid w:val="00FA6823"/>
    <w:rsid w:val="00FB5C07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D230"/>
  <w15:docId w15:val="{3BA8BB68-4334-4490-8463-2764AA91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7DA0"/>
    <w:pPr>
      <w:ind w:left="720"/>
      <w:contextualSpacing/>
    </w:pPr>
  </w:style>
  <w:style w:type="paragraph" w:customStyle="1" w:styleId="ConsPlusTitle">
    <w:name w:val="ConsPlusTitle"/>
    <w:uiPriority w:val="99"/>
    <w:rsid w:val="001C5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C56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Mikhail Shiryaev</cp:lastModifiedBy>
  <cp:revision>2</cp:revision>
  <cp:lastPrinted>2024-05-28T12:57:00Z</cp:lastPrinted>
  <dcterms:created xsi:type="dcterms:W3CDTF">2024-07-31T07:56:00Z</dcterms:created>
  <dcterms:modified xsi:type="dcterms:W3CDTF">2024-07-31T07:56:00Z</dcterms:modified>
</cp:coreProperties>
</file>