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AC87" w14:textId="77777777"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5E2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E65428E" wp14:editId="7DB702D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73BD" w14:textId="77777777"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AD5E2F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5AEED214" w14:textId="77777777"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AD5E2F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16FE40DB" w14:textId="77777777"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14:paraId="330AC124" w14:textId="77777777"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AD5E2F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3EA042AB" w14:textId="77777777" w:rsidR="00AD5E2F" w:rsidRPr="00AD5E2F" w:rsidRDefault="00AD5E2F" w:rsidP="00AD5E2F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en-US"/>
        </w:rPr>
      </w:pPr>
    </w:p>
    <w:p w14:paraId="252A63A1" w14:textId="77777777" w:rsidR="00AD5E2F" w:rsidRPr="00AD5E2F" w:rsidRDefault="00AD5E2F" w:rsidP="00AD5E2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5E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AD5E2F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F75C8B">
        <w:rPr>
          <w:rFonts w:ascii="Times New Roman" w:eastAsia="Times New Roman" w:hAnsi="Times New Roman" w:cs="Times New Roman"/>
          <w:sz w:val="24"/>
          <w:szCs w:val="24"/>
          <w:lang w:eastAsia="en-US"/>
        </w:rPr>
        <w:t>.06.2018              СД/ 10 - 8</w:t>
      </w:r>
    </w:p>
    <w:p w14:paraId="663CD23B" w14:textId="77777777" w:rsidR="00144364" w:rsidRPr="00AD5E2F" w:rsidRDefault="00AD5E2F" w:rsidP="00AD5E2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5E2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№ _______________</w:t>
      </w:r>
    </w:p>
    <w:p w14:paraId="465A0ADC" w14:textId="77777777"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27EF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27EF8" w:rsidRPr="00727EF8">
        <w:rPr>
          <w:rFonts w:ascii="Times New Roman" w:hAnsi="Times New Roman" w:cs="Times New Roman"/>
          <w:b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75F6335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D8E17" w14:textId="77777777" w:rsidR="00721C46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</w:t>
      </w:r>
      <w:r w:rsidR="00721C46" w:rsidRPr="00721C46">
        <w:rPr>
          <w:rFonts w:ascii="Times New Roman" w:hAnsi="Times New Roman" w:cs="Times New Roman"/>
          <w:sz w:val="28"/>
          <w:szCs w:val="28"/>
        </w:rPr>
        <w:t>», указом Мэра Москвы от 02 марта 2018 года № 10-УМ</w:t>
      </w:r>
      <w:r w:rsidR="00721C46">
        <w:rPr>
          <w:rFonts w:ascii="Times New Roman" w:hAnsi="Times New Roman" w:cs="Times New Roman"/>
          <w:sz w:val="28"/>
          <w:szCs w:val="28"/>
        </w:rPr>
        <w:t>,</w:t>
      </w:r>
      <w:r w:rsidRPr="00396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0FE25" w14:textId="77777777"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27E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27EF8">
        <w:rPr>
          <w:rFonts w:ascii="Times New Roman" w:hAnsi="Times New Roman" w:cs="Times New Roman"/>
          <w:bCs/>
          <w:sz w:val="28"/>
          <w:szCs w:val="28"/>
        </w:rPr>
        <w:t xml:space="preserve">Марфино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42529999" w14:textId="77777777"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r w:rsidR="00727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AD1">
        <w:rPr>
          <w:rFonts w:ascii="Times New Roman" w:hAnsi="Times New Roman" w:cs="Times New Roman"/>
          <w:sz w:val="28"/>
          <w:szCs w:val="28"/>
        </w:rPr>
        <w:t>от </w:t>
      </w:r>
      <w:r w:rsidR="00727EF8">
        <w:rPr>
          <w:rFonts w:ascii="Times New Roman" w:hAnsi="Times New Roman" w:cs="Times New Roman"/>
          <w:sz w:val="28"/>
          <w:szCs w:val="28"/>
        </w:rPr>
        <w:t>20.09.2016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727EF8">
        <w:rPr>
          <w:rFonts w:ascii="Times New Roman" w:hAnsi="Times New Roman" w:cs="Times New Roman"/>
          <w:sz w:val="28"/>
          <w:szCs w:val="28"/>
        </w:rPr>
        <w:t>СД/13-4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14:paraId="75DB5959" w14:textId="77777777"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14:paraId="7AFF9235" w14:textId="77777777"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</w:t>
      </w:r>
      <w:r w:rsidR="008E7250">
        <w:rPr>
          <w:rFonts w:ascii="Times New Roman" w:hAnsi="Times New Roman" w:cs="Times New Roman"/>
          <w:sz w:val="28"/>
          <w:szCs w:val="28"/>
        </w:rPr>
        <w:t>в</w:t>
      </w:r>
      <w:r w:rsidR="001F597C" w:rsidRPr="00AC6A45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14:paraId="3998E43B" w14:textId="77777777"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9787158" w14:textId="77777777"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</w:t>
      </w:r>
      <w:r w:rsidR="008E7250">
        <w:t>в</w:t>
      </w:r>
      <w:r w:rsidR="001F597C" w:rsidRPr="00AC6A45">
        <w:t>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</w:t>
      </w:r>
      <w:r w:rsidR="007864F2">
        <w:rPr>
          <w:bCs/>
        </w:rPr>
        <w:t>его Положения или иного решения</w:t>
      </w:r>
      <w:r w:rsidR="001F597C">
        <w:rPr>
          <w:bCs/>
        </w:rPr>
        <w:t>».</w:t>
      </w:r>
    </w:p>
    <w:p w14:paraId="5CA10280" w14:textId="77777777"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D170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D1708" w:rsidRPr="001D1708">
        <w:rPr>
          <w:rFonts w:ascii="Times New Roman" w:hAnsi="Times New Roman" w:cs="Times New Roman"/>
          <w:sz w:val="28"/>
          <w:szCs w:val="28"/>
        </w:rPr>
        <w:t>Марфино</w:t>
      </w:r>
      <w:r w:rsidR="001D1708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D1708">
        <w:rPr>
          <w:rFonts w:ascii="Times New Roman" w:hAnsi="Times New Roman" w:cs="Times New Roman"/>
          <w:sz w:val="28"/>
          <w:szCs w:val="28"/>
        </w:rPr>
        <w:t>21.06.2016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1708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5B7D60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</w:t>
      </w:r>
      <w:r w:rsidR="001D1708" w:rsidRPr="005B7D60">
        <w:rPr>
          <w:rFonts w:ascii="Times New Roman" w:hAnsi="Times New Roman"/>
          <w:sz w:val="28"/>
          <w:szCs w:val="28"/>
        </w:rPr>
        <w:t>Марфино</w:t>
      </w:r>
      <w:r w:rsidR="005B7D60" w:rsidRPr="005B7D60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</w:t>
      </w:r>
      <w:r w:rsidR="00463274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27E9D7EC" w14:textId="77777777"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14:paraId="510D3008" w14:textId="77777777" w:rsidR="00AC7E45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14:paraId="01F87EB3" w14:textId="77777777" w:rsidR="001D1708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5.Контроль за выполнением настоящего решения </w:t>
      </w:r>
      <w:r w:rsidR="00D45888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главу муниципального округа Марфино Авдошкину З.Н.</w:t>
      </w:r>
    </w:p>
    <w:p w14:paraId="352139B2" w14:textId="77777777"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F42FF" w14:textId="77777777" w:rsidR="001D1708" w:rsidRDefault="001D1708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A1F9C" w14:textId="77777777"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5786" w14:textId="77777777" w:rsidR="001D1708" w:rsidRPr="001D1708" w:rsidRDefault="006F781B" w:rsidP="001D1708">
      <w:pPr>
        <w:tabs>
          <w:tab w:val="left" w:pos="7005"/>
        </w:tabs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="001D1708">
        <w:rPr>
          <w:rFonts w:ascii="Times New Roman" w:hAnsi="Times New Roman" w:cs="Times New Roman"/>
          <w:b/>
          <w:sz w:val="28"/>
          <w:szCs w:val="28"/>
        </w:rPr>
        <w:tab/>
        <w:t>З.Н. Авдошкина</w:t>
      </w:r>
    </w:p>
    <w:p w14:paraId="0DA97DD5" w14:textId="77777777" w:rsidR="006F781B" w:rsidRPr="006F781B" w:rsidRDefault="006F781B" w:rsidP="00D4606E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1D1708" w:rsidRPr="001D1708">
        <w:rPr>
          <w:rFonts w:ascii="Times New Roman" w:hAnsi="Times New Roman" w:cs="Times New Roman"/>
          <w:b/>
          <w:sz w:val="28"/>
          <w:szCs w:val="28"/>
        </w:rPr>
        <w:t>Марфино</w:t>
      </w:r>
    </w:p>
    <w:p w14:paraId="3A4D192A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3ACB305B" w14:textId="77777777" w:rsidR="006F5407" w:rsidRPr="00AB3EA3" w:rsidRDefault="006F5407" w:rsidP="009558D4">
      <w:pPr>
        <w:tabs>
          <w:tab w:val="left" w:pos="9638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00AF392" w14:textId="77777777" w:rsidR="006F5407" w:rsidRPr="001D1708" w:rsidRDefault="006F5407" w:rsidP="009558D4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1D170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bCs/>
          <w:sz w:val="28"/>
          <w:szCs w:val="28"/>
        </w:rPr>
        <w:t xml:space="preserve"> Марфино</w:t>
      </w:r>
      <w:r w:rsidRPr="001D1708">
        <w:rPr>
          <w:rFonts w:ascii="Times New Roman" w:hAnsi="Times New Roman"/>
          <w:bCs/>
          <w:sz w:val="28"/>
          <w:szCs w:val="28"/>
        </w:rPr>
        <w:t xml:space="preserve"> </w:t>
      </w:r>
    </w:p>
    <w:p w14:paraId="5F2ED9B7" w14:textId="77777777" w:rsidR="006F5407" w:rsidRPr="00AB3EA3" w:rsidRDefault="006F5407" w:rsidP="009558D4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AD5E2F">
        <w:rPr>
          <w:rFonts w:ascii="Times New Roman" w:hAnsi="Times New Roman"/>
          <w:sz w:val="28"/>
          <w:szCs w:val="28"/>
        </w:rPr>
        <w:t>19.06.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AD5E2F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AD5E2F">
        <w:rPr>
          <w:rFonts w:ascii="Times New Roman" w:hAnsi="Times New Roman"/>
          <w:sz w:val="28"/>
          <w:szCs w:val="28"/>
        </w:rPr>
        <w:t xml:space="preserve">СД/10 - </w:t>
      </w:r>
      <w:r w:rsidR="009558D4">
        <w:rPr>
          <w:rFonts w:ascii="Times New Roman" w:hAnsi="Times New Roman"/>
          <w:sz w:val="28"/>
          <w:szCs w:val="28"/>
        </w:rPr>
        <w:t>8</w:t>
      </w:r>
    </w:p>
    <w:p w14:paraId="23632BBB" w14:textId="77777777" w:rsidR="006F5407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916E24" w14:textId="77777777" w:rsidR="001D1708" w:rsidRPr="00AB3EA3" w:rsidRDefault="001D1708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3B2050" w14:textId="77777777"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2353709C" w14:textId="77777777"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1D170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708" w:rsidRPr="001D1708">
        <w:rPr>
          <w:rFonts w:ascii="Times New Roman" w:hAnsi="Times New Roman"/>
          <w:b/>
          <w:sz w:val="28"/>
          <w:szCs w:val="28"/>
        </w:rPr>
        <w:t>Марфино</w:t>
      </w:r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5313D874" w14:textId="77777777"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B63B46E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14:paraId="7B0DB514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14:paraId="57E8A74A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C15D01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366B8CC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14:paraId="66CC27B3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5B7D60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14:paraId="411BE3B5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14:paraId="65FB5CE3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77274AE6" w14:textId="77777777"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500A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00AD1" w:rsidRPr="00500AD1">
        <w:rPr>
          <w:rFonts w:ascii="Times New Roman" w:hAnsi="Times New Roman" w:cs="Times New Roman"/>
          <w:sz w:val="28"/>
          <w:szCs w:val="28"/>
        </w:rPr>
        <w:t>Марфино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14:paraId="397162F9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14:paraId="4DEEC964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14:paraId="5CB0E07C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14:paraId="08A0E91D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01BBEE0" w14:textId="77777777"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14:paraId="637659D6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14:paraId="4E614500" w14:textId="77777777"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14:paraId="04A0FE2D" w14:textId="77777777"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14:paraId="2F43AA6A" w14:textId="77777777"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14:paraId="51ED6279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14:paraId="1AE79E1E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2A9966D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14:paraId="7EFCAFE8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14:paraId="3EF54F18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3E81047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14:paraId="58C55559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14:paraId="25682434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14:paraId="2741B5CF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500AD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00AD1" w:rsidRPr="00500AD1">
        <w:rPr>
          <w:rFonts w:ascii="Times New Roman" w:hAnsi="Times New Roman"/>
          <w:sz w:val="28"/>
          <w:szCs w:val="28"/>
        </w:rPr>
        <w:t>Марфино</w:t>
      </w:r>
      <w:r w:rsidR="00500A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14:paraId="1EE894A7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14:paraId="5B9B84F6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14:paraId="7848B757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14:paraId="18AE8CFA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14:paraId="7B631CC5" w14:textId="77777777"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14:paraId="2453BC7C" w14:textId="77777777"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14:paraId="3B72B1E5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14:paraId="3A1F77A8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14:paraId="643E3D39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14:paraId="42BFA1B4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14:paraId="4CAB42BE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14:paraId="612C5062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14:paraId="7C14A5E0" w14:textId="77777777"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14:paraId="3F2C8041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14:paraId="29411D73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14:paraId="42138477" w14:textId="77777777"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14:paraId="01CDB236" w14:textId="77777777"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14:paraId="4B3A6116" w14:textId="77777777"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14:paraId="19AB6DED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14:paraId="60A4DAE9" w14:textId="77777777"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14:paraId="2F6F173B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14:paraId="53DAEC34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14:paraId="10A46275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14:paraId="0D61D4A2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14:paraId="7D27122E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14:paraId="5EF16BEA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14:paraId="6EC5DDED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14:paraId="37DFB8D8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14:paraId="1CC3181A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14:paraId="03806AED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7092B287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14:paraId="46D7DA3B" w14:textId="77777777"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14:paraId="61DBE691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14:paraId="4C294069" w14:textId="77777777"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</w:t>
      </w:r>
      <w:r w:rsidR="008E7250">
        <w:rPr>
          <w:rFonts w:ascii="Times New Roman" w:hAnsi="Times New Roman"/>
          <w:sz w:val="28"/>
          <w:szCs w:val="28"/>
        </w:rPr>
        <w:t>18</w:t>
      </w:r>
      <w:r w:rsidR="00751121" w:rsidRPr="006603C7">
        <w:rPr>
          <w:rFonts w:ascii="Times New Roman" w:hAnsi="Times New Roman"/>
          <w:sz w:val="28"/>
          <w:szCs w:val="28"/>
        </w:rPr>
        <w:t xml:space="preserve"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</w:p>
    <w:p w14:paraId="6598E006" w14:textId="77777777"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14:paraId="34D724E4" w14:textId="77777777"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14:paraId="3CAF0915" w14:textId="77777777"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14:paraId="21FC44B2" w14:textId="77777777" w:rsidR="006F5407" w:rsidRPr="00500AD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500AD1">
        <w:rPr>
          <w:rFonts w:ascii="Times New Roman" w:hAnsi="Times New Roman"/>
          <w:sz w:val="28"/>
          <w:szCs w:val="28"/>
        </w:rPr>
        <w:t>администрация</w:t>
      </w:r>
      <w:r w:rsidR="00500AD1">
        <w:rPr>
          <w:rFonts w:ascii="Times New Roman" w:hAnsi="Times New Roman"/>
          <w:sz w:val="28"/>
          <w:szCs w:val="28"/>
        </w:rPr>
        <w:t xml:space="preserve"> </w:t>
      </w:r>
      <w:r w:rsidR="00500AD1" w:rsidRPr="00500AD1">
        <w:rPr>
          <w:rFonts w:ascii="Times New Roman" w:hAnsi="Times New Roman"/>
          <w:sz w:val="28"/>
          <w:szCs w:val="28"/>
        </w:rPr>
        <w:t>муниципального округа Марфино.</w:t>
      </w:r>
    </w:p>
    <w:p w14:paraId="65E420E0" w14:textId="77777777"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500AD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500AD1" w:rsidRPr="00500AD1">
        <w:rPr>
          <w:rFonts w:ascii="Times New Roman" w:hAnsi="Times New Roman"/>
          <w:sz w:val="28"/>
          <w:szCs w:val="28"/>
        </w:rPr>
        <w:t>Марфино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14:paraId="7BCE24C3" w14:textId="77777777"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AD5E2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13E" w14:textId="77777777" w:rsidR="00266669" w:rsidRDefault="00266669" w:rsidP="00144364">
      <w:pPr>
        <w:spacing w:after="0" w:line="240" w:lineRule="auto"/>
      </w:pPr>
      <w:r>
        <w:separator/>
      </w:r>
    </w:p>
  </w:endnote>
  <w:endnote w:type="continuationSeparator" w:id="0">
    <w:p w14:paraId="0B09C90D" w14:textId="77777777" w:rsidR="00266669" w:rsidRDefault="0026666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0770" w14:textId="77777777" w:rsidR="00266669" w:rsidRDefault="00266669" w:rsidP="00144364">
      <w:pPr>
        <w:spacing w:after="0" w:line="240" w:lineRule="auto"/>
      </w:pPr>
      <w:r>
        <w:separator/>
      </w:r>
    </w:p>
  </w:footnote>
  <w:footnote w:type="continuationSeparator" w:id="0">
    <w:p w14:paraId="3C7986C4" w14:textId="77777777" w:rsidR="00266669" w:rsidRDefault="0026666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D48EF6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558D4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864A2"/>
    <w:rsid w:val="001D1708"/>
    <w:rsid w:val="001F1312"/>
    <w:rsid w:val="001F597C"/>
    <w:rsid w:val="001F7BAC"/>
    <w:rsid w:val="00216EB5"/>
    <w:rsid w:val="00266669"/>
    <w:rsid w:val="002727DD"/>
    <w:rsid w:val="002A2F9C"/>
    <w:rsid w:val="002C3F9F"/>
    <w:rsid w:val="002E5A0C"/>
    <w:rsid w:val="00307782"/>
    <w:rsid w:val="00336C67"/>
    <w:rsid w:val="003443AF"/>
    <w:rsid w:val="0035377F"/>
    <w:rsid w:val="0035544E"/>
    <w:rsid w:val="003816CF"/>
    <w:rsid w:val="00391A11"/>
    <w:rsid w:val="003C5E58"/>
    <w:rsid w:val="003D536E"/>
    <w:rsid w:val="0046305B"/>
    <w:rsid w:val="00463274"/>
    <w:rsid w:val="0048409F"/>
    <w:rsid w:val="004C2164"/>
    <w:rsid w:val="004D2130"/>
    <w:rsid w:val="00500AD1"/>
    <w:rsid w:val="0053637C"/>
    <w:rsid w:val="005558D2"/>
    <w:rsid w:val="005B7D60"/>
    <w:rsid w:val="005F1ACD"/>
    <w:rsid w:val="00611159"/>
    <w:rsid w:val="006603C7"/>
    <w:rsid w:val="00672D49"/>
    <w:rsid w:val="00673B7C"/>
    <w:rsid w:val="00693F5A"/>
    <w:rsid w:val="00694573"/>
    <w:rsid w:val="006B779F"/>
    <w:rsid w:val="006E76B4"/>
    <w:rsid w:val="006F3193"/>
    <w:rsid w:val="006F5407"/>
    <w:rsid w:val="006F781B"/>
    <w:rsid w:val="00715F70"/>
    <w:rsid w:val="00721C46"/>
    <w:rsid w:val="007220D3"/>
    <w:rsid w:val="00727EF8"/>
    <w:rsid w:val="0074346E"/>
    <w:rsid w:val="00751121"/>
    <w:rsid w:val="00766AB2"/>
    <w:rsid w:val="007864F2"/>
    <w:rsid w:val="007A2492"/>
    <w:rsid w:val="008044DE"/>
    <w:rsid w:val="00805E58"/>
    <w:rsid w:val="00887898"/>
    <w:rsid w:val="008E7250"/>
    <w:rsid w:val="009312DD"/>
    <w:rsid w:val="00943D32"/>
    <w:rsid w:val="00945151"/>
    <w:rsid w:val="009558D4"/>
    <w:rsid w:val="00994EE7"/>
    <w:rsid w:val="00AA2C4E"/>
    <w:rsid w:val="00AC6A45"/>
    <w:rsid w:val="00AC7E45"/>
    <w:rsid w:val="00AD5E2F"/>
    <w:rsid w:val="00B162A1"/>
    <w:rsid w:val="00B23C25"/>
    <w:rsid w:val="00B92E68"/>
    <w:rsid w:val="00BD5D0D"/>
    <w:rsid w:val="00BE217D"/>
    <w:rsid w:val="00C301E8"/>
    <w:rsid w:val="00CD7F9D"/>
    <w:rsid w:val="00D45888"/>
    <w:rsid w:val="00D4606E"/>
    <w:rsid w:val="00D46E57"/>
    <w:rsid w:val="00D514F9"/>
    <w:rsid w:val="00DE4E74"/>
    <w:rsid w:val="00DF587B"/>
    <w:rsid w:val="00E04B9C"/>
    <w:rsid w:val="00E5517C"/>
    <w:rsid w:val="00E7253C"/>
    <w:rsid w:val="00E8464B"/>
    <w:rsid w:val="00EC554F"/>
    <w:rsid w:val="00ED4205"/>
    <w:rsid w:val="00EE2DC1"/>
    <w:rsid w:val="00F01B87"/>
    <w:rsid w:val="00F11178"/>
    <w:rsid w:val="00F13EFC"/>
    <w:rsid w:val="00F61DBD"/>
    <w:rsid w:val="00F72B99"/>
    <w:rsid w:val="00F75C8B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D3EC"/>
  <w15:docId w15:val="{07823BC8-73A5-4844-B8C6-9503BE0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5745-C25B-45B0-8A57-A5C9C68E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</cp:revision>
  <cp:lastPrinted>2018-05-23T08:24:00Z</cp:lastPrinted>
  <dcterms:created xsi:type="dcterms:W3CDTF">2022-08-30T11:21:00Z</dcterms:created>
  <dcterms:modified xsi:type="dcterms:W3CDTF">2022-08-30T11:21:00Z</dcterms:modified>
</cp:coreProperties>
</file>